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288EFB80" w14:textId="77777777" w:rsidR="007063CE" w:rsidRPr="002C188C" w:rsidRDefault="008C13AD" w:rsidP="007063CE">
      <w:pPr>
        <w:pStyle w:val="Default"/>
        <w:rPr>
          <w:rFonts w:ascii="Book Antiqua" w:hAnsi="Book Antiqua"/>
          <w:b/>
          <w:bCs/>
          <w:color w:val="0000FF"/>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rPr>
        <w:t xml:space="preserve">for </w:t>
      </w:r>
      <w:r w:rsidR="00B12F13" w:rsidRPr="00D97C94">
        <w:rPr>
          <w:rFonts w:ascii="Book Antiqua" w:hAnsi="Book Antiqua" w:cs="Times New Roman"/>
        </w:rPr>
        <w:t xml:space="preserve"> </w:t>
      </w:r>
      <w:bookmarkStart w:id="0" w:name="_Hlk138345662"/>
      <w:r w:rsidR="00630E62" w:rsidRPr="0012092B">
        <w:rPr>
          <w:rFonts w:ascii="Book Antiqua" w:hAnsi="Book Antiqua"/>
          <w:b/>
          <w:bCs/>
          <w:color w:val="0000FF"/>
        </w:rPr>
        <w:t xml:space="preserve">Construction of Septic Tank and </w:t>
      </w:r>
      <w:proofErr w:type="spellStart"/>
      <w:r w:rsidR="00630E62" w:rsidRPr="0012092B">
        <w:rPr>
          <w:rFonts w:ascii="Book Antiqua" w:hAnsi="Book Antiqua"/>
          <w:b/>
          <w:bCs/>
          <w:color w:val="0000FF"/>
        </w:rPr>
        <w:t>Sewarage</w:t>
      </w:r>
      <w:proofErr w:type="spellEnd"/>
      <w:r w:rsidR="00630E62" w:rsidRPr="0012092B">
        <w:rPr>
          <w:rFonts w:ascii="Book Antiqua" w:hAnsi="Book Antiqua"/>
          <w:b/>
          <w:bCs/>
          <w:color w:val="0000FF"/>
        </w:rPr>
        <w:t xml:space="preserve"> Pipeline System </w:t>
      </w:r>
      <w:proofErr w:type="spellStart"/>
      <w:r w:rsidR="00630E62" w:rsidRPr="0012092B">
        <w:rPr>
          <w:rFonts w:ascii="Book Antiqua" w:hAnsi="Book Antiqua"/>
          <w:b/>
          <w:bCs/>
          <w:color w:val="0000FF"/>
        </w:rPr>
        <w:t>System</w:t>
      </w:r>
      <w:proofErr w:type="spellEnd"/>
      <w:r w:rsidR="00630E62" w:rsidRPr="0012092B">
        <w:rPr>
          <w:rFonts w:ascii="Book Antiqua" w:hAnsi="Book Antiqua"/>
          <w:b/>
          <w:bCs/>
          <w:color w:val="0000FF"/>
        </w:rPr>
        <w:t xml:space="preserve"> at 765/400/220KV Kurnool-III Sub-station</w:t>
      </w:r>
      <w:r w:rsidR="00630E62" w:rsidRPr="00BA73F1">
        <w:rPr>
          <w:rFonts w:ascii="Book Antiqua" w:hAnsi="Book Antiqua"/>
          <w:b/>
          <w:bCs/>
        </w:rPr>
        <w:t xml:space="preserve"> </w:t>
      </w:r>
      <w:r w:rsidR="00DB03F4" w:rsidRPr="00BA73F1">
        <w:rPr>
          <w:rFonts w:ascii="Book Antiqua" w:hAnsi="Book Antiqua"/>
          <w:b/>
          <w:bCs/>
        </w:rPr>
        <w:t>Specification Nos :</w:t>
      </w:r>
      <w:r w:rsidR="00555CDC">
        <w:rPr>
          <w:rFonts w:ascii="Book Antiqua" w:hAnsi="Book Antiqua"/>
          <w:b/>
          <w:bCs/>
        </w:rPr>
        <w:t xml:space="preserve"> </w:t>
      </w:r>
      <w:r w:rsidR="007063CE" w:rsidRPr="00026522">
        <w:rPr>
          <w:rFonts w:ascii="Book Antiqua" w:hAnsi="Book Antiqua"/>
          <w:b/>
          <w:bCs/>
          <w:color w:val="0000FF"/>
        </w:rPr>
        <w:t>SR-I/C&amp;M/WC-40</w:t>
      </w:r>
      <w:r w:rsidR="007063CE">
        <w:rPr>
          <w:rFonts w:ascii="Book Antiqua" w:hAnsi="Book Antiqua"/>
          <w:b/>
          <w:bCs/>
          <w:color w:val="0000FF"/>
        </w:rPr>
        <w:t>79</w:t>
      </w:r>
      <w:r w:rsidR="007063CE" w:rsidRPr="00026522">
        <w:rPr>
          <w:rFonts w:ascii="Book Antiqua" w:hAnsi="Book Antiqua"/>
          <w:b/>
          <w:bCs/>
          <w:color w:val="0000FF"/>
        </w:rPr>
        <w:t>/2025/RFx-500200427</w:t>
      </w:r>
      <w:r w:rsidR="007063CE">
        <w:rPr>
          <w:rFonts w:ascii="Book Antiqua" w:hAnsi="Book Antiqua"/>
          <w:b/>
          <w:bCs/>
          <w:color w:val="0000FF"/>
        </w:rPr>
        <w:t>8</w:t>
      </w:r>
      <w:r w:rsidR="007063CE" w:rsidRPr="00026522">
        <w:rPr>
          <w:rFonts w:ascii="Book Antiqua" w:hAnsi="Book Antiqua"/>
          <w:b/>
          <w:bCs/>
          <w:color w:val="0000FF"/>
        </w:rPr>
        <w:t xml:space="preserve"> (</w:t>
      </w:r>
      <w:r w:rsidR="007063CE" w:rsidRPr="00B25835">
        <w:rPr>
          <w:rFonts w:ascii="Book Antiqua" w:hAnsi="Book Antiqua"/>
          <w:b/>
          <w:bCs/>
          <w:color w:val="0000FF"/>
        </w:rPr>
        <w:t>SR1/NT/W-CIVIL/DOM/B00/25/02480</w:t>
      </w:r>
      <w:r w:rsidR="007063CE" w:rsidRPr="00026522">
        <w:rPr>
          <w:rFonts w:ascii="Book Antiqua" w:hAnsi="Book Antiqua"/>
          <w:b/>
          <w:bCs/>
          <w:color w:val="0000FF"/>
        </w:rPr>
        <w:t>)</w:t>
      </w:r>
      <w:r w:rsidR="007063CE" w:rsidRPr="00BA73F1">
        <w:rPr>
          <w:rFonts w:ascii="Book Antiqua" w:hAnsi="Book Antiqua"/>
          <w:b/>
          <w:bCs/>
          <w:color w:val="0000FF"/>
        </w:rPr>
        <w:t xml:space="preserve"> </w:t>
      </w:r>
    </w:p>
    <w:p w14:paraId="41DB7671" w14:textId="1053298E" w:rsidR="00FC2F82" w:rsidRPr="002C188C" w:rsidRDefault="00FC2F82" w:rsidP="007063CE">
      <w:pPr>
        <w:pStyle w:val="Default"/>
        <w:rPr>
          <w:rFonts w:ascii="Book Antiqua" w:hAnsi="Book Antiqua"/>
          <w:b/>
          <w:bCs/>
          <w:color w:val="0000FF"/>
        </w:rPr>
      </w:pPr>
    </w:p>
    <w:bookmarkEnd w:id="0"/>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exercise the right to claim and recover compensation from the Contracting Agencies in case of any violation of the safety requirements / provisions during </w:t>
      </w:r>
      <w:r w:rsidRPr="00D06B6D">
        <w:rPr>
          <w:rFonts w:ascii="Book Antiqua" w:hAnsi="Book Antiqua" w:cs="Times New Roman"/>
        </w:rPr>
        <w:lastRenderedPageBreak/>
        <w:t>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conduct appropriate medical checks-up for the workers before deploying them at their construction sites to ensure that only those who are medically fit are deployed in the Projects / works to be executed by them. The copy of the Medical Reports </w:t>
      </w:r>
      <w:r w:rsidRPr="00D06B6D">
        <w:rPr>
          <w:rFonts w:ascii="Book Antiqua" w:hAnsi="Book Antiqua" w:cs="Times New Roman"/>
        </w:rPr>
        <w:lastRenderedPageBreak/>
        <w:t>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lastRenderedPageBreak/>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409DF25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5. For further details bidders may please refer ITB </w:t>
            </w:r>
            <w:r w:rsidR="004A52CB" w:rsidRPr="00D06B6D">
              <w:rPr>
                <w:rFonts w:ascii="Book Antiqua" w:eastAsia="Times New Roman" w:hAnsi="Book Antiqua" w:cs="Times New Roman"/>
                <w:sz w:val="28"/>
                <w:szCs w:val="28"/>
                <w:lang w:bidi="hi-IN"/>
              </w:rPr>
              <w:t>Clause</w:t>
            </w:r>
            <w:r w:rsidR="004A52CB">
              <w:rPr>
                <w:rFonts w:ascii="Book Antiqua" w:eastAsia="Times New Roman" w:hAnsi="Book Antiqua" w:cs="Times New Roman"/>
                <w:sz w:val="28"/>
                <w:szCs w:val="28"/>
                <w:lang w:bidi="hi-IN"/>
              </w:rPr>
              <w:t xml:space="preserve"> 3.2.2.</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057B63">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A53FC" w14:textId="77777777" w:rsidR="009D2D19" w:rsidRDefault="009D2D19" w:rsidP="00301CCB">
      <w:pPr>
        <w:spacing w:after="0" w:line="240" w:lineRule="auto"/>
      </w:pPr>
      <w:r>
        <w:separator/>
      </w:r>
    </w:p>
  </w:endnote>
  <w:endnote w:type="continuationSeparator" w:id="0">
    <w:p w14:paraId="771CFAAC" w14:textId="77777777" w:rsidR="009D2D19" w:rsidRDefault="009D2D19"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154253D8"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13D6E" w14:textId="77777777" w:rsidR="009D2D19" w:rsidRDefault="009D2D19" w:rsidP="00301CCB">
      <w:pPr>
        <w:spacing w:after="0" w:line="240" w:lineRule="auto"/>
      </w:pPr>
      <w:r>
        <w:separator/>
      </w:r>
    </w:p>
  </w:footnote>
  <w:footnote w:type="continuationSeparator" w:id="0">
    <w:p w14:paraId="4D9BD90D" w14:textId="77777777" w:rsidR="009D2D19" w:rsidRDefault="009D2D19"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57B63"/>
    <w:rsid w:val="000826A2"/>
    <w:rsid w:val="000C0713"/>
    <w:rsid w:val="00123176"/>
    <w:rsid w:val="001333CB"/>
    <w:rsid w:val="0017566F"/>
    <w:rsid w:val="001D0C54"/>
    <w:rsid w:val="002018FA"/>
    <w:rsid w:val="0025638D"/>
    <w:rsid w:val="00260F9C"/>
    <w:rsid w:val="00270BA5"/>
    <w:rsid w:val="002E1A96"/>
    <w:rsid w:val="00301CCB"/>
    <w:rsid w:val="00317992"/>
    <w:rsid w:val="00345B40"/>
    <w:rsid w:val="00392901"/>
    <w:rsid w:val="0040657B"/>
    <w:rsid w:val="00430EA5"/>
    <w:rsid w:val="004401BB"/>
    <w:rsid w:val="00444453"/>
    <w:rsid w:val="00456B13"/>
    <w:rsid w:val="00457C30"/>
    <w:rsid w:val="00476958"/>
    <w:rsid w:val="004A52CB"/>
    <w:rsid w:val="00555CDC"/>
    <w:rsid w:val="005E43EF"/>
    <w:rsid w:val="005E72FD"/>
    <w:rsid w:val="00630E62"/>
    <w:rsid w:val="006708EB"/>
    <w:rsid w:val="006A7F47"/>
    <w:rsid w:val="007063CE"/>
    <w:rsid w:val="007E1141"/>
    <w:rsid w:val="00832E57"/>
    <w:rsid w:val="00862FA9"/>
    <w:rsid w:val="00867AD1"/>
    <w:rsid w:val="00874FBC"/>
    <w:rsid w:val="008C13AD"/>
    <w:rsid w:val="009002D2"/>
    <w:rsid w:val="00970B82"/>
    <w:rsid w:val="009B4AC7"/>
    <w:rsid w:val="009C50D1"/>
    <w:rsid w:val="009D2D19"/>
    <w:rsid w:val="00A26A6E"/>
    <w:rsid w:val="00B12F13"/>
    <w:rsid w:val="00B60753"/>
    <w:rsid w:val="00B65085"/>
    <w:rsid w:val="00B66135"/>
    <w:rsid w:val="00B96B32"/>
    <w:rsid w:val="00BF2A16"/>
    <w:rsid w:val="00C71A55"/>
    <w:rsid w:val="00C9689E"/>
    <w:rsid w:val="00CA29CC"/>
    <w:rsid w:val="00CC1BEE"/>
    <w:rsid w:val="00CE21D3"/>
    <w:rsid w:val="00CF710B"/>
    <w:rsid w:val="00D70A40"/>
    <w:rsid w:val="00D97C94"/>
    <w:rsid w:val="00DA21A2"/>
    <w:rsid w:val="00DB03F4"/>
    <w:rsid w:val="00E248F9"/>
    <w:rsid w:val="00E45E8C"/>
    <w:rsid w:val="00F45D69"/>
    <w:rsid w:val="00F67AEE"/>
    <w:rsid w:val="00F864F2"/>
    <w:rsid w:val="00FC2F8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paragraph" w:customStyle="1" w:styleId="Default">
    <w:name w:val="Default"/>
    <w:rsid w:val="00FC2F82"/>
    <w:pPr>
      <w:autoSpaceDE w:val="0"/>
      <w:autoSpaceDN w:val="0"/>
      <w:adjustRightInd w:val="0"/>
      <w:spacing w:after="0" w:line="240" w:lineRule="auto"/>
    </w:pPr>
    <w:rPr>
      <w:rFonts w:ascii="Arial" w:eastAsia="Times New Roman" w:hAnsi="Arial" w:cs="Arial"/>
      <w:color w:val="000000"/>
      <w:kern w:val="0"/>
      <w:sz w:val="24"/>
      <w:szCs w:val="24"/>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7</Pages>
  <Words>2142</Words>
  <Characters>12212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32</cp:revision>
  <dcterms:created xsi:type="dcterms:W3CDTF">2023-05-15T12:43:00Z</dcterms:created>
  <dcterms:modified xsi:type="dcterms:W3CDTF">2025-02-21T10:48:00Z</dcterms:modified>
</cp:coreProperties>
</file>